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E97" w:rsidRDefault="00631042" w:rsidP="00631042">
      <w:pPr>
        <w:pStyle w:val="Title"/>
      </w:pPr>
      <w:proofErr w:type="spellStart"/>
      <w:r>
        <w:t>FileNew</w:t>
      </w:r>
      <w:proofErr w:type="spellEnd"/>
      <w:r>
        <w:t xml:space="preserve"> Classic Add-In – ReadMe File</w:t>
      </w:r>
    </w:p>
    <w:p w:rsidR="00631042" w:rsidRDefault="00631042" w:rsidP="00631042">
      <w:pPr>
        <w:pStyle w:val="Subtitle"/>
      </w:pPr>
      <w:r>
        <w:t>Charles Kyle Kenyon, Madison, Wisconsin</w:t>
      </w:r>
    </w:p>
    <w:p w:rsidR="00631042" w:rsidRDefault="00631042" w:rsidP="00631042">
      <w:pPr>
        <w:pStyle w:val="BodyText"/>
      </w:pPr>
      <w:r>
        <w:t>This is to accompany the variations on the File New Classic Templates.</w:t>
      </w:r>
    </w:p>
    <w:p w:rsidR="00631042" w:rsidRDefault="00631042" w:rsidP="00631042">
      <w:pPr>
        <w:pStyle w:val="BodyText"/>
      </w:pPr>
      <w:r>
        <w:t>All of the templates are Macro-Free. However, some may give a macro warning on some systems.</w:t>
      </w:r>
    </w:p>
    <w:p w:rsidR="00631042" w:rsidRDefault="00631042" w:rsidP="00631042">
      <w:pPr>
        <w:pStyle w:val="BodyText"/>
      </w:pPr>
      <w:r>
        <w:t>This package contains the following templates: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9"/>
        <w:gridCol w:w="5421"/>
      </w:tblGrid>
      <w:tr w:rsidR="00631042" w:rsidRPr="00631042" w:rsidTr="00631042">
        <w:tc>
          <w:tcPr>
            <w:tcW w:w="3632" w:type="dxa"/>
          </w:tcPr>
          <w:p w:rsidR="00631042" w:rsidRPr="00631042" w:rsidRDefault="00631042" w:rsidP="00631042">
            <w:pPr>
              <w:pStyle w:val="BodyText"/>
              <w:jc w:val="center"/>
              <w:rPr>
                <w:b/>
              </w:rPr>
            </w:pPr>
            <w:r w:rsidRPr="00631042">
              <w:rPr>
                <w:b/>
              </w:rPr>
              <w:t>Template</w:t>
            </w:r>
          </w:p>
        </w:tc>
        <w:tc>
          <w:tcPr>
            <w:tcW w:w="5718" w:type="dxa"/>
          </w:tcPr>
          <w:p w:rsidR="00631042" w:rsidRPr="00631042" w:rsidRDefault="00631042" w:rsidP="00631042">
            <w:pPr>
              <w:pStyle w:val="BodyText"/>
              <w:jc w:val="center"/>
              <w:rPr>
                <w:b/>
              </w:rPr>
            </w:pPr>
            <w:r w:rsidRPr="00631042">
              <w:rPr>
                <w:b/>
              </w:rPr>
              <w:t>Description</w:t>
            </w:r>
          </w:p>
        </w:tc>
      </w:tr>
      <w:tr w:rsidR="00631042" w:rsidTr="00631042">
        <w:tc>
          <w:tcPr>
            <w:tcW w:w="3632" w:type="dxa"/>
          </w:tcPr>
          <w:p w:rsidR="00631042" w:rsidRDefault="00631042" w:rsidP="00631042">
            <w:pPr>
              <w:pStyle w:val="BodyText"/>
              <w:rPr>
                <w:b/>
              </w:rPr>
            </w:pPr>
            <w:r w:rsidRPr="005155AF">
              <w:rPr>
                <w:b/>
              </w:rPr>
              <w:t>FileNewClassic.dot</w:t>
            </w:r>
          </w:p>
          <w:p w:rsidR="005155AF" w:rsidRPr="005155AF" w:rsidRDefault="005155AF" w:rsidP="00631042">
            <w:pPr>
              <w:pStyle w:val="BodyText"/>
            </w:pPr>
            <w:r>
              <w:t>For non-Ribbon Versions of Word.</w:t>
            </w:r>
          </w:p>
        </w:tc>
        <w:tc>
          <w:tcPr>
            <w:tcW w:w="5718" w:type="dxa"/>
          </w:tcPr>
          <w:p w:rsidR="00631042" w:rsidRDefault="00631042" w:rsidP="00631042">
            <w:pPr>
              <w:pStyle w:val="BodyText"/>
            </w:pPr>
            <w:r>
              <w:t>Word 2002-2003 Accesses File New dialog without going to My Templates</w:t>
            </w:r>
            <w:r w:rsidR="002A690A">
              <w:t xml:space="preserve"> (May be useful in Mac Versions 2004 &amp; 2011)</w:t>
            </w:r>
          </w:p>
          <w:p w:rsidR="00EC77FF" w:rsidRDefault="00EC77FF" w:rsidP="00631042">
            <w:pPr>
              <w:pStyle w:val="BodyText"/>
            </w:pPr>
            <w:r>
              <w:fldChar w:fldCharType="begin"/>
            </w:r>
            <w:r>
              <w:instrText xml:space="preserve"> INCLUDEPICTURE "C:\\Users\\CHARLE~1.KEN\\AppData\\Local\\Temp\\SNAGHTML14c66e3.PNG" \* MERGEFORMATINET </w:instrText>
            </w:r>
            <w:r>
              <w:fldChar w:fldCharType="separate"/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85.25pt;height:57.75pt">
                  <v:imagedata r:id="rId8" r:href="rId9"/>
                </v:shape>
              </w:pict>
            </w:r>
            <w:r>
              <w:fldChar w:fldCharType="end"/>
            </w:r>
          </w:p>
        </w:tc>
      </w:tr>
      <w:tr w:rsidR="00631042" w:rsidTr="00631042">
        <w:tc>
          <w:tcPr>
            <w:tcW w:w="3632" w:type="dxa"/>
          </w:tcPr>
          <w:p w:rsidR="00631042" w:rsidRPr="005155AF" w:rsidRDefault="00631042" w:rsidP="00631042">
            <w:pPr>
              <w:pStyle w:val="BodyText"/>
              <w:rPr>
                <w:b/>
              </w:rPr>
            </w:pPr>
            <w:r w:rsidRPr="005155AF">
              <w:rPr>
                <w:b/>
              </w:rPr>
              <w:t>FileNewClassic.dotx</w:t>
            </w:r>
          </w:p>
        </w:tc>
        <w:tc>
          <w:tcPr>
            <w:tcW w:w="5718" w:type="dxa"/>
          </w:tcPr>
          <w:p w:rsidR="00631042" w:rsidRDefault="00631042" w:rsidP="00631042">
            <w:pPr>
              <w:pStyle w:val="BodyText"/>
            </w:pPr>
            <w:r>
              <w:t>Word 2007-2016 template. Accesses Classic File New Dialog with a button on the Home Tab, a QAT Button, and a keyboard shortcut</w:t>
            </w:r>
            <w:r w:rsidR="005155AF">
              <w:t xml:space="preserve"> </w:t>
            </w:r>
            <w:r w:rsidR="005155AF" w:rsidRPr="005155AF">
              <w:rPr>
                <w:i/>
              </w:rPr>
              <w:t>It combines both of the following.</w:t>
            </w:r>
          </w:p>
        </w:tc>
      </w:tr>
      <w:tr w:rsidR="00631042" w:rsidTr="00631042">
        <w:tc>
          <w:tcPr>
            <w:tcW w:w="3632" w:type="dxa"/>
          </w:tcPr>
          <w:p w:rsidR="00631042" w:rsidRDefault="00631042" w:rsidP="00631042">
            <w:pPr>
              <w:pStyle w:val="BodyText"/>
              <w:rPr>
                <w:b/>
              </w:rPr>
            </w:pPr>
            <w:r w:rsidRPr="005155AF">
              <w:rPr>
                <w:b/>
              </w:rPr>
              <w:t>FileNewClassicQAT_Keyboard.dotx</w:t>
            </w:r>
          </w:p>
          <w:p w:rsidR="005155AF" w:rsidRPr="005155AF" w:rsidRDefault="005155AF" w:rsidP="00631042">
            <w:pPr>
              <w:pStyle w:val="BodyText"/>
            </w:pPr>
            <w:r>
              <w:t>For those who do not want the Ribbon button.</w:t>
            </w:r>
          </w:p>
        </w:tc>
        <w:tc>
          <w:tcPr>
            <w:tcW w:w="5718" w:type="dxa"/>
          </w:tcPr>
          <w:p w:rsidR="00631042" w:rsidRDefault="00631042" w:rsidP="00631042">
            <w:pPr>
              <w:pStyle w:val="BodyText"/>
            </w:pPr>
            <w:r>
              <w:t>Word 2007-2016 template. Accesses Classic File New Dialog with a QAT Button, and a keyboard shortcut</w:t>
            </w:r>
          </w:p>
          <w:p w:rsidR="005155AF" w:rsidRDefault="005155AF" w:rsidP="00631042">
            <w:pPr>
              <w:pStyle w:val="BodyText"/>
            </w:pPr>
            <w:r>
              <w:rPr>
                <w:noProof/>
              </w:rPr>
              <w:drawing>
                <wp:inline distT="0" distB="0" distL="0" distR="0" wp14:anchorId="0554D534" wp14:editId="2283D0AF">
                  <wp:extent cx="2561905" cy="50476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1905" cy="5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1042" w:rsidTr="00631042">
        <w:tc>
          <w:tcPr>
            <w:tcW w:w="3632" w:type="dxa"/>
          </w:tcPr>
          <w:p w:rsidR="00631042" w:rsidRDefault="00631042" w:rsidP="00631042">
            <w:pPr>
              <w:pStyle w:val="BodyText"/>
              <w:rPr>
                <w:b/>
              </w:rPr>
            </w:pPr>
            <w:r w:rsidRPr="005155AF">
              <w:rPr>
                <w:b/>
              </w:rPr>
              <w:t>FileNewClassicRibbonOnly</w:t>
            </w:r>
            <w:r w:rsidR="002A690A" w:rsidRPr="005155AF">
              <w:rPr>
                <w:b/>
              </w:rPr>
              <w:t>.dotx</w:t>
            </w:r>
          </w:p>
          <w:p w:rsidR="005155AF" w:rsidRPr="005155AF" w:rsidRDefault="005155AF" w:rsidP="00631042">
            <w:pPr>
              <w:pStyle w:val="BodyText"/>
            </w:pPr>
            <w:r>
              <w:t xml:space="preserve">For those who want only the Ribbon button. </w:t>
            </w:r>
            <w:r w:rsidRPr="005155AF">
              <w:rPr>
                <w:i/>
              </w:rPr>
              <w:t>(No QAT or Keyboard Shortcut)</w:t>
            </w:r>
          </w:p>
        </w:tc>
        <w:tc>
          <w:tcPr>
            <w:tcW w:w="5718" w:type="dxa"/>
          </w:tcPr>
          <w:p w:rsidR="00631042" w:rsidRDefault="002A690A" w:rsidP="002A690A">
            <w:pPr>
              <w:pStyle w:val="BodyText"/>
            </w:pPr>
            <w:r>
              <w:t>Word 2007-2016 template. Accesses Classic File New Dialog with a button on the Home Tab</w:t>
            </w:r>
          </w:p>
          <w:p w:rsidR="005155AF" w:rsidRDefault="005155AF" w:rsidP="002A690A">
            <w:pPr>
              <w:pStyle w:val="BodyText"/>
            </w:pPr>
            <w:r>
              <w:rPr>
                <w:noProof/>
              </w:rPr>
              <w:drawing>
                <wp:inline distT="0" distB="0" distL="0" distR="0" wp14:anchorId="26253E61" wp14:editId="7DD6CDE0">
                  <wp:extent cx="1207770" cy="1388745"/>
                  <wp:effectExtent l="0" t="0" r="0" b="1905"/>
                  <wp:docPr id="3" name="Picture 3" descr="C:\Users\CHARLE~1.KEN\AppData\Local\Temp\SNAGHTML144127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HARLE~1.KEN\AppData\Local\Temp\SNAGHTML144127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70" cy="138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1042" w:rsidRDefault="00631042" w:rsidP="00631042">
      <w:pPr>
        <w:pStyle w:val="BodyText"/>
      </w:pPr>
    </w:p>
    <w:p w:rsidR="004A3DAC" w:rsidRDefault="00E01543" w:rsidP="00E01543">
      <w:pPr>
        <w:pStyle w:val="BodyText"/>
      </w:pPr>
      <w:r>
        <w:t xml:space="preserve">It is my recommendation that only one of these </w:t>
      </w:r>
      <w:proofErr w:type="gramStart"/>
      <w:r>
        <w:t>be placed</w:t>
      </w:r>
      <w:proofErr w:type="gramEnd"/>
      <w:r>
        <w:t xml:space="preserve"> in the Word </w:t>
      </w:r>
      <w:hyperlink r:id="rId12" w:history="1">
        <w:r w:rsidRPr="00E52ABA">
          <w:rPr>
            <w:rStyle w:val="Hyperlink"/>
          </w:rPr>
          <w:t>Startup Folder</w:t>
        </w:r>
      </w:hyperlink>
      <w:r>
        <w:t xml:space="preserve">. The Classic File New dialog will then be easily accessible in your version of Word. For more about this, see my page on </w:t>
      </w:r>
      <w:hyperlink r:id="rId13" w:history="1">
        <w:r w:rsidRPr="00E01543">
          <w:rPr>
            <w:rStyle w:val="Hyperlink"/>
          </w:rPr>
          <w:t>File New Variations in the Versions of Word</w:t>
        </w:r>
      </w:hyperlink>
      <w:r>
        <w:t>.</w:t>
      </w:r>
      <w:r w:rsidR="005155AF">
        <w:t xml:space="preserve"> </w:t>
      </w:r>
      <w:r w:rsidR="004A3DAC">
        <w:t xml:space="preserve">Placing a template in the Word </w:t>
      </w:r>
      <w:hyperlink r:id="rId14" w:history="1">
        <w:r w:rsidR="004A3DAC" w:rsidRPr="00E52ABA">
          <w:rPr>
            <w:rStyle w:val="Hyperlink"/>
          </w:rPr>
          <w:t>Startup Folder</w:t>
        </w:r>
      </w:hyperlink>
      <w:r w:rsidR="004A3DAC">
        <w:t xml:space="preserve"> </w:t>
      </w:r>
      <w:r w:rsidR="004A3DAC">
        <w:lastRenderedPageBreak/>
        <w:t xml:space="preserve">makes it a </w:t>
      </w:r>
      <w:hyperlink r:id="rId15" w:anchor="Global" w:history="1">
        <w:r w:rsidR="004A3DAC" w:rsidRPr="004A3DAC">
          <w:rPr>
            <w:rStyle w:val="Hyperlink"/>
          </w:rPr>
          <w:t>Global Template</w:t>
        </w:r>
      </w:hyperlink>
      <w:r w:rsidR="004A3DAC">
        <w:t xml:space="preserve"> so that its keyboard shortcuts, menu changes, QAT or Ribbon modifications are available in all documents.</w:t>
      </w:r>
    </w:p>
    <w:p w:rsidR="00533B00" w:rsidRDefault="004A3DAC" w:rsidP="00533B00">
      <w:pPr>
        <w:pStyle w:val="BodyText"/>
      </w:pPr>
      <w:r>
        <w:t>This</w:t>
      </w:r>
      <w:r w:rsidR="00533B00">
        <w:t xml:space="preserve"> template package</w:t>
      </w:r>
      <w:r>
        <w:t xml:space="preserve"> is distributed, AS-IS, without warranties of any kind. </w:t>
      </w:r>
      <w:r w:rsidR="00533B00">
        <w:t xml:space="preserve">This is copyrighted material. It </w:t>
      </w:r>
      <w:proofErr w:type="gramStart"/>
      <w:r w:rsidR="00533B00">
        <w:t>may be freely distributed</w:t>
      </w:r>
      <w:proofErr w:type="gramEnd"/>
      <w:r w:rsidR="00533B00">
        <w:t xml:space="preserve"> so long as it is distributed intact. This contains no macros. I recommend distributing it in the .zip folder </w:t>
      </w:r>
      <w:proofErr w:type="spellStart"/>
      <w:r w:rsidR="00533B00">
        <w:t>from</w:t>
      </w:r>
      <w:proofErr w:type="spellEnd"/>
      <w:r w:rsidR="00533B00">
        <w:t xml:space="preserve"> my download page to give all variations.</w:t>
      </w:r>
    </w:p>
    <w:p w:rsidR="00533B00" w:rsidRDefault="00533B00" w:rsidP="00533B00">
      <w:pPr>
        <w:pStyle w:val="BodyText"/>
      </w:pPr>
      <w:r>
        <w:t xml:space="preserve">This is Version 17.5 of the template package. There may be a later version. If so, it will appear on my </w:t>
      </w:r>
      <w:hyperlink r:id="rId16" w:anchor="FileNewClassic" w:history="1">
        <w:r w:rsidRPr="001D036A">
          <w:rPr>
            <w:rStyle w:val="Hyperlink"/>
          </w:rPr>
          <w:t>Download page</w:t>
        </w:r>
      </w:hyperlink>
      <w:r>
        <w:rPr>
          <w:rStyle w:val="Hyperlink"/>
        </w:rPr>
        <w:t>.</w:t>
      </w:r>
    </w:p>
    <w:p w:rsidR="005155AF" w:rsidRDefault="005155AF" w:rsidP="005155AF">
      <w:pPr>
        <w:pStyle w:val="BodyText"/>
      </w:pPr>
      <w:r>
        <w:t xml:space="preserve">If you find it useful, you are welcome to </w:t>
      </w:r>
      <w:hyperlink r:id="rId17" w:history="1">
        <w:r w:rsidRPr="00533B00">
          <w:rPr>
            <w:rStyle w:val="Hyperlink"/>
          </w:rPr>
          <w:t xml:space="preserve">make a </w:t>
        </w:r>
        <w:r w:rsidRPr="00533B00">
          <w:rPr>
            <w:rStyle w:val="Hyperlink"/>
          </w:rPr>
          <w:t>d</w:t>
        </w:r>
        <w:r w:rsidRPr="00533B00">
          <w:rPr>
            <w:rStyle w:val="Hyperlink"/>
          </w:rPr>
          <w:t>onation</w:t>
        </w:r>
      </w:hyperlink>
      <w:r>
        <w:t>. If you do, please let me know which of my pages/Add-Ins you are using.</w:t>
      </w:r>
    </w:p>
    <w:p w:rsidR="005155AF" w:rsidRDefault="005155AF" w:rsidP="00E01543">
      <w:pPr>
        <w:pStyle w:val="BodyText"/>
      </w:pPr>
      <w:bookmarkStart w:id="0" w:name="_GoBack"/>
      <w:bookmarkEnd w:id="0"/>
      <w:r>
        <w:t>Charles Kyle Kenyon</w:t>
      </w:r>
    </w:p>
    <w:p w:rsidR="005155AF" w:rsidRPr="00631042" w:rsidRDefault="005155AF" w:rsidP="00E01543">
      <w:pPr>
        <w:pStyle w:val="BodyText"/>
      </w:pPr>
      <w:r>
        <w:t>Madison, Wisconsin, USA</w:t>
      </w:r>
    </w:p>
    <w:sectPr w:rsidR="005155AF" w:rsidRPr="00631042" w:rsidSect="00392BE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5AF" w:rsidRDefault="005155AF" w:rsidP="00AD674D">
      <w:pPr>
        <w:spacing w:after="0" w:line="240" w:lineRule="auto"/>
      </w:pPr>
      <w:r>
        <w:separator/>
      </w:r>
    </w:p>
  </w:endnote>
  <w:endnote w:type="continuationSeparator" w:id="0">
    <w:p w:rsidR="005155AF" w:rsidRDefault="005155AF" w:rsidP="00AD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5AF" w:rsidRDefault="005155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5AF" w:rsidRDefault="005155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5AF" w:rsidRDefault="005155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5AF" w:rsidRDefault="005155AF" w:rsidP="00AD674D">
      <w:pPr>
        <w:spacing w:after="0" w:line="240" w:lineRule="auto"/>
      </w:pPr>
      <w:r>
        <w:separator/>
      </w:r>
    </w:p>
  </w:footnote>
  <w:footnote w:type="continuationSeparator" w:id="0">
    <w:p w:rsidR="005155AF" w:rsidRDefault="005155AF" w:rsidP="00AD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5AF" w:rsidRDefault="005155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5AF" w:rsidRDefault="005155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5AF" w:rsidRDefault="005155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FCECC3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3FA9A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ACAB6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3E8C9D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FAAE7A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22B9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027F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FE699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0EC3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F840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1A364E"/>
    <w:multiLevelType w:val="multilevel"/>
    <w:tmpl w:val="4900ED3A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AA51978"/>
    <w:multiLevelType w:val="multilevel"/>
    <w:tmpl w:val="4BB0224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48B80584"/>
    <w:multiLevelType w:val="hybridMultilevel"/>
    <w:tmpl w:val="768C6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hor" w:val="Charles Kiyle Kenyon"/>
    <w:docVar w:name="Version" w:val="17.5"/>
  </w:docVars>
  <w:rsids>
    <w:rsidRoot w:val="00631042"/>
    <w:rsid w:val="000553DE"/>
    <w:rsid w:val="000B23CF"/>
    <w:rsid w:val="000D6468"/>
    <w:rsid w:val="000F2A40"/>
    <w:rsid w:val="000F7A85"/>
    <w:rsid w:val="00107C53"/>
    <w:rsid w:val="001410DB"/>
    <w:rsid w:val="00141675"/>
    <w:rsid w:val="00195B92"/>
    <w:rsid w:val="001C5087"/>
    <w:rsid w:val="00201E97"/>
    <w:rsid w:val="002544A1"/>
    <w:rsid w:val="002A690A"/>
    <w:rsid w:val="002D660F"/>
    <w:rsid w:val="003330B5"/>
    <w:rsid w:val="00351E45"/>
    <w:rsid w:val="00392BE7"/>
    <w:rsid w:val="003F3DDE"/>
    <w:rsid w:val="00401FD8"/>
    <w:rsid w:val="0042187C"/>
    <w:rsid w:val="00496C83"/>
    <w:rsid w:val="004A3DAC"/>
    <w:rsid w:val="004D13C1"/>
    <w:rsid w:val="00504F4C"/>
    <w:rsid w:val="00513E6A"/>
    <w:rsid w:val="005155AF"/>
    <w:rsid w:val="0051595C"/>
    <w:rsid w:val="00533B00"/>
    <w:rsid w:val="00573AED"/>
    <w:rsid w:val="00587A81"/>
    <w:rsid w:val="005D7BB3"/>
    <w:rsid w:val="005F4144"/>
    <w:rsid w:val="00624E4A"/>
    <w:rsid w:val="00631042"/>
    <w:rsid w:val="006576ED"/>
    <w:rsid w:val="006968EC"/>
    <w:rsid w:val="006B5069"/>
    <w:rsid w:val="006E4278"/>
    <w:rsid w:val="00700433"/>
    <w:rsid w:val="00757019"/>
    <w:rsid w:val="00764142"/>
    <w:rsid w:val="007E61C4"/>
    <w:rsid w:val="00805982"/>
    <w:rsid w:val="008829DB"/>
    <w:rsid w:val="0089284E"/>
    <w:rsid w:val="00893315"/>
    <w:rsid w:val="009175FE"/>
    <w:rsid w:val="009214E7"/>
    <w:rsid w:val="00993B57"/>
    <w:rsid w:val="009B5A58"/>
    <w:rsid w:val="009D695D"/>
    <w:rsid w:val="009E4C92"/>
    <w:rsid w:val="009F1753"/>
    <w:rsid w:val="00A001DB"/>
    <w:rsid w:val="00A25E28"/>
    <w:rsid w:val="00A53AEF"/>
    <w:rsid w:val="00A849B0"/>
    <w:rsid w:val="00AA11C1"/>
    <w:rsid w:val="00AD674D"/>
    <w:rsid w:val="00B00E1B"/>
    <w:rsid w:val="00B31014"/>
    <w:rsid w:val="00B429BD"/>
    <w:rsid w:val="00B83220"/>
    <w:rsid w:val="00B95D48"/>
    <w:rsid w:val="00C00B17"/>
    <w:rsid w:val="00C7598B"/>
    <w:rsid w:val="00C858FE"/>
    <w:rsid w:val="00C90372"/>
    <w:rsid w:val="00C97FBF"/>
    <w:rsid w:val="00CB7EA1"/>
    <w:rsid w:val="00CC649C"/>
    <w:rsid w:val="00CE7D48"/>
    <w:rsid w:val="00CF66CB"/>
    <w:rsid w:val="00D63BC2"/>
    <w:rsid w:val="00D64D94"/>
    <w:rsid w:val="00D70911"/>
    <w:rsid w:val="00D772EC"/>
    <w:rsid w:val="00D94682"/>
    <w:rsid w:val="00DA2A6A"/>
    <w:rsid w:val="00DB0063"/>
    <w:rsid w:val="00E01543"/>
    <w:rsid w:val="00E24CCA"/>
    <w:rsid w:val="00E47828"/>
    <w:rsid w:val="00E612B3"/>
    <w:rsid w:val="00E873BD"/>
    <w:rsid w:val="00EC1515"/>
    <w:rsid w:val="00EC77FF"/>
    <w:rsid w:val="00EE4D26"/>
    <w:rsid w:val="00EF61AB"/>
    <w:rsid w:val="00F23265"/>
    <w:rsid w:val="00F60FFD"/>
    <w:rsid w:val="00FA11D6"/>
    <w:rsid w:val="00FA4ADD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7407B2-7BA9-415B-8C5C-9F091BC3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9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8"/>
    <w:unhideWhenUsed/>
    <w:qFormat/>
    <w:rsid w:val="00E47828"/>
  </w:style>
  <w:style w:type="paragraph" w:styleId="Heading1">
    <w:name w:val="heading 1"/>
    <w:next w:val="Heading2"/>
    <w:link w:val="Heading1Char"/>
    <w:uiPriority w:val="9"/>
    <w:qFormat/>
    <w:rsid w:val="00E47828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Heading3"/>
    <w:link w:val="Heading2Char"/>
    <w:uiPriority w:val="9"/>
    <w:unhideWhenUsed/>
    <w:qFormat/>
    <w:rsid w:val="00E47828"/>
    <w:pPr>
      <w:numPr>
        <w:ilvl w:val="1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9175FE"/>
    <w:pPr>
      <w:numPr>
        <w:ilvl w:val="2"/>
      </w:numPr>
      <w:outlineLvl w:val="2"/>
    </w:pPr>
    <w:rPr>
      <w:b/>
      <w:bCs/>
      <w:sz w:val="24"/>
      <w:szCs w:val="24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E47828"/>
    <w:pPr>
      <w:numPr>
        <w:ilvl w:val="3"/>
      </w:num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unhideWhenUsed/>
    <w:qFormat/>
    <w:rsid w:val="00E47828"/>
    <w:pPr>
      <w:numPr>
        <w:ilvl w:val="4"/>
      </w:num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unhideWhenUsed/>
    <w:qFormat/>
    <w:rsid w:val="00E47828"/>
    <w:pPr>
      <w:numPr>
        <w:ilvl w:val="5"/>
      </w:num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unhideWhenUsed/>
    <w:qFormat/>
    <w:rsid w:val="00E47828"/>
    <w:pPr>
      <w:numPr>
        <w:ilvl w:val="6"/>
      </w:num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unhideWhenUsed/>
    <w:qFormat/>
    <w:rsid w:val="00E47828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unhideWhenUsed/>
    <w:qFormat/>
    <w:rsid w:val="00E47828"/>
    <w:pPr>
      <w:numPr>
        <w:ilvl w:val="8"/>
      </w:num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E47828"/>
    <w:pPr>
      <w:spacing w:after="120"/>
    </w:pPr>
    <w:rPr>
      <w:rFonts w:ascii="Garamond" w:hAnsi="Garamond"/>
      <w:kern w:val="24"/>
      <w:sz w:val="24"/>
      <w14:ligatures w14:val="standard"/>
    </w:rPr>
  </w:style>
  <w:style w:type="paragraph" w:styleId="BodyText2">
    <w:name w:val="Body Text 2"/>
    <w:basedOn w:val="BodyText"/>
    <w:uiPriority w:val="99"/>
    <w:semiHidden/>
    <w:unhideWhenUsed/>
    <w:rsid w:val="00E47828"/>
    <w:pPr>
      <w:spacing w:line="480" w:lineRule="auto"/>
    </w:pPr>
  </w:style>
  <w:style w:type="paragraph" w:styleId="BodyText3">
    <w:name w:val="Body Text 3"/>
    <w:basedOn w:val="BodyText"/>
    <w:uiPriority w:val="99"/>
    <w:semiHidden/>
    <w:unhideWhenUsed/>
    <w:rsid w:val="00E47828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E47828"/>
    <w:pPr>
      <w:spacing w:after="200"/>
      <w:ind w:firstLine="360"/>
    </w:pPr>
  </w:style>
  <w:style w:type="paragraph" w:styleId="BodyTextIndent2">
    <w:name w:val="Body Text Indent 2"/>
    <w:basedOn w:val="BodyText"/>
    <w:uiPriority w:val="99"/>
    <w:semiHidden/>
    <w:unhideWhenUsed/>
    <w:rsid w:val="00E47828"/>
    <w:pPr>
      <w:spacing w:line="480" w:lineRule="auto"/>
      <w:ind w:left="360"/>
    </w:pPr>
  </w:style>
  <w:style w:type="paragraph" w:styleId="BodyTextIndent3">
    <w:name w:val="Body Text Indent 3"/>
    <w:basedOn w:val="BodyText"/>
    <w:uiPriority w:val="99"/>
    <w:semiHidden/>
    <w:unhideWhenUsed/>
    <w:rsid w:val="00E47828"/>
    <w:pPr>
      <w:ind w:left="360"/>
    </w:pPr>
    <w:rPr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E4782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E4782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E478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7828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uiPriority w:val="99"/>
    <w:semiHidden/>
    <w:unhideWhenUsed/>
    <w:rsid w:val="00E47828"/>
    <w:pPr>
      <w:ind w:left="360"/>
    </w:pPr>
  </w:style>
  <w:style w:type="paragraph" w:styleId="Subtitle">
    <w:name w:val="Subtitle"/>
    <w:basedOn w:val="Title"/>
    <w:next w:val="BodyText"/>
    <w:link w:val="SubtitleChar"/>
    <w:uiPriority w:val="11"/>
    <w:qFormat/>
    <w:rsid w:val="00E47828"/>
    <w:pPr>
      <w:numPr>
        <w:ilvl w:val="1"/>
      </w:numPr>
      <w:tabs>
        <w:tab w:val="right" w:pos="9360"/>
      </w:tabs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7828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uiPriority w:val="99"/>
    <w:semiHidden/>
    <w:unhideWhenUsed/>
    <w:rsid w:val="00E47828"/>
    <w:pPr>
      <w:spacing w:after="200"/>
      <w:ind w:firstLine="360"/>
    </w:pPr>
  </w:style>
  <w:style w:type="character" w:styleId="BookTitle">
    <w:name w:val="Book Title"/>
    <w:basedOn w:val="DefaultParagraphFont"/>
    <w:uiPriority w:val="33"/>
    <w:qFormat/>
    <w:rsid w:val="00E47828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E47828"/>
    <w:rPr>
      <w:i/>
      <w:iCs/>
      <w:noProof/>
    </w:rPr>
  </w:style>
  <w:style w:type="character" w:styleId="Emphasis">
    <w:name w:val="Emphasis"/>
    <w:basedOn w:val="DefaultParagraphFont"/>
    <w:uiPriority w:val="20"/>
    <w:qFormat/>
    <w:rsid w:val="00E47828"/>
    <w:rPr>
      <w:i/>
      <w:iCs/>
    </w:rPr>
  </w:style>
  <w:style w:type="paragraph" w:styleId="Footer">
    <w:name w:val="footer"/>
    <w:uiPriority w:val="99"/>
    <w:unhideWhenUsed/>
    <w:rsid w:val="00E47828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uiPriority w:val="99"/>
    <w:unhideWhenUsed/>
    <w:rsid w:val="00E47828"/>
  </w:style>
  <w:style w:type="paragraph" w:styleId="BalloonText">
    <w:name w:val="Balloon Text"/>
    <w:basedOn w:val="Normal"/>
    <w:uiPriority w:val="99"/>
    <w:semiHidden/>
    <w:unhideWhenUsed/>
    <w:rsid w:val="00E4782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47828"/>
  </w:style>
  <w:style w:type="paragraph" w:styleId="Closing">
    <w:name w:val="Closing"/>
    <w:basedOn w:val="Normal"/>
    <w:uiPriority w:val="99"/>
    <w:semiHidden/>
    <w:unhideWhenUsed/>
    <w:rsid w:val="00E47828"/>
    <w:pPr>
      <w:spacing w:after="0" w:line="240" w:lineRule="auto"/>
      <w:ind w:left="43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478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8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8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828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47828"/>
  </w:style>
  <w:style w:type="character" w:customStyle="1" w:styleId="DateChar">
    <w:name w:val="Date Char"/>
    <w:basedOn w:val="DefaultParagraphFont"/>
    <w:link w:val="Date"/>
    <w:uiPriority w:val="99"/>
    <w:semiHidden/>
    <w:rsid w:val="00E47828"/>
  </w:style>
  <w:style w:type="paragraph" w:styleId="DocumentMap">
    <w:name w:val="Document Map"/>
    <w:basedOn w:val="Normal"/>
    <w:link w:val="DocumentMapChar"/>
    <w:uiPriority w:val="99"/>
    <w:semiHidden/>
    <w:unhideWhenUsed/>
    <w:rsid w:val="00E47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782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47828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47828"/>
  </w:style>
  <w:style w:type="paragraph" w:styleId="EndnoteText">
    <w:name w:val="endnote text"/>
    <w:basedOn w:val="Normal"/>
    <w:link w:val="EndnoteTextChar"/>
    <w:uiPriority w:val="99"/>
    <w:semiHidden/>
    <w:unhideWhenUsed/>
    <w:rsid w:val="00E4782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47828"/>
    <w:rPr>
      <w:sz w:val="20"/>
      <w:szCs w:val="20"/>
    </w:rPr>
  </w:style>
  <w:style w:type="paragraph" w:styleId="EnvelopeAddress">
    <w:name w:val="envelope address"/>
    <w:uiPriority w:val="99"/>
    <w:unhideWhenUsed/>
    <w:rsid w:val="00E47828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E47828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78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782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47828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47828"/>
    <w:rPr>
      <w:rFonts w:eastAsiaTheme="majorEastAsia" w:cstheme="majorBidi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175FE"/>
    <w:rPr>
      <w:rFonts w:eastAsiaTheme="majorEastAsia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47828"/>
    <w:rPr>
      <w:rFonts w:eastAsiaTheme="majorEastAsia" w:cstheme="majorBidi"/>
      <w:i/>
      <w:i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E47828"/>
    <w:rPr>
      <w:rFonts w:eastAsiaTheme="majorEastAsia" w:cstheme="majorBidi"/>
      <w:i/>
      <w:iCs/>
      <w:color w:val="243F60" w:themeColor="accent1" w:themeShade="7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E47828"/>
    <w:rPr>
      <w:rFonts w:eastAsiaTheme="majorEastAsia" w:cstheme="majorBidi"/>
      <w:color w:val="243F60" w:themeColor="accent1" w:themeShade="7F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E47828"/>
    <w:rPr>
      <w:rFonts w:eastAsiaTheme="majorEastAsia" w:cstheme="majorBidi"/>
      <w:i/>
      <w:i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E4782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47828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47828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4782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782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7828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E47828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E47828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E47828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E47828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E47828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E47828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E47828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E47828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E47828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47828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78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7828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E4782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4782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4782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4782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4782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47828"/>
    <w:pPr>
      <w:numPr>
        <w:numId w:val="1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47828"/>
    <w:pPr>
      <w:numPr>
        <w:numId w:val="1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47828"/>
    <w:pPr>
      <w:numPr>
        <w:numId w:val="1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47828"/>
    <w:pPr>
      <w:numPr>
        <w:numId w:val="1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47828"/>
    <w:pPr>
      <w:numPr>
        <w:numId w:val="1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4782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4782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4782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4782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47828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47828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47828"/>
    <w:pPr>
      <w:numPr>
        <w:numId w:val="2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47828"/>
    <w:pPr>
      <w:numPr>
        <w:numId w:val="2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47828"/>
    <w:pPr>
      <w:numPr>
        <w:numId w:val="2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47828"/>
    <w:pPr>
      <w:numPr>
        <w:numId w:val="23"/>
      </w:numPr>
      <w:contextualSpacing/>
    </w:pPr>
  </w:style>
  <w:style w:type="paragraph" w:styleId="ListParagraph">
    <w:name w:val="List Paragraph"/>
    <w:basedOn w:val="Normal"/>
    <w:uiPriority w:val="34"/>
    <w:qFormat/>
    <w:rsid w:val="00E47828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E478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47828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478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47828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478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4782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4782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47828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47828"/>
  </w:style>
  <w:style w:type="paragraph" w:styleId="PlainText">
    <w:name w:val="Plain Text"/>
    <w:basedOn w:val="Normal"/>
    <w:link w:val="PlainTextChar"/>
    <w:uiPriority w:val="99"/>
    <w:semiHidden/>
    <w:unhideWhenUsed/>
    <w:rsid w:val="00E4782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4782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4782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47828"/>
    <w:rPr>
      <w:i/>
      <w:iCs/>
      <w:color w:val="000000" w:themeColor="text1"/>
    </w:rPr>
  </w:style>
  <w:style w:type="paragraph" w:styleId="Salutation">
    <w:name w:val="Salutation"/>
    <w:basedOn w:val="Normal"/>
    <w:next w:val="Normal"/>
    <w:uiPriority w:val="99"/>
    <w:semiHidden/>
    <w:unhideWhenUsed/>
    <w:rsid w:val="00E47828"/>
  </w:style>
  <w:style w:type="character" w:customStyle="1" w:styleId="SalutationChar">
    <w:name w:val="Salutation Char"/>
    <w:basedOn w:val="DefaultParagraphFont"/>
    <w:uiPriority w:val="99"/>
    <w:semiHidden/>
    <w:rsid w:val="00E47828"/>
  </w:style>
  <w:style w:type="paragraph" w:styleId="Signature">
    <w:name w:val="Signature"/>
    <w:basedOn w:val="Normal"/>
    <w:uiPriority w:val="99"/>
    <w:semiHidden/>
    <w:unhideWhenUsed/>
    <w:rsid w:val="00E47828"/>
    <w:pPr>
      <w:spacing w:after="0" w:line="240" w:lineRule="auto"/>
      <w:ind w:left="4320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4782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47828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4782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4782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4782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4782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4782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47828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E4782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4782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E4782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47828"/>
    <w:pPr>
      <w:spacing w:after="100"/>
      <w:ind w:left="1760"/>
    </w:pPr>
  </w:style>
  <w:style w:type="paragraph" w:styleId="TOCHeading">
    <w:name w:val="TOC Heading"/>
    <w:basedOn w:val="Heading1"/>
    <w:next w:val="Normal"/>
    <w:autoRedefine/>
    <w:uiPriority w:val="39"/>
    <w:semiHidden/>
    <w:unhideWhenUsed/>
    <w:qFormat/>
    <w:rsid w:val="00E47828"/>
    <w:pPr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E47828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qFormat/>
    <w:rsid w:val="00E47828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qFormat/>
    <w:rsid w:val="00E47828"/>
  </w:style>
  <w:style w:type="paragraph" w:customStyle="1" w:styleId="FooterOddLandscape">
    <w:name w:val="FooterOddLandscape"/>
    <w:basedOn w:val="Footer"/>
    <w:uiPriority w:val="99"/>
    <w:unhideWhenUsed/>
    <w:qFormat/>
    <w:rsid w:val="00E47828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qFormat/>
    <w:rsid w:val="00E47828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qFormat/>
    <w:rsid w:val="00E47828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qFormat/>
    <w:rsid w:val="00E47828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E47828"/>
    <w:rPr>
      <w:color w:val="808080"/>
    </w:rPr>
  </w:style>
  <w:style w:type="character" w:customStyle="1" w:styleId="HeadingEmphasisEmphHeading">
    <w:name w:val="Heading Emphasis EmphHeading"/>
    <w:basedOn w:val="DefaultParagraphFont"/>
    <w:uiPriority w:val="1"/>
    <w:qFormat/>
    <w:rsid w:val="00E47828"/>
    <w:rPr>
      <w:color w:val="C0504D" w:themeColor="accent2"/>
    </w:rPr>
  </w:style>
  <w:style w:type="table" w:styleId="TableGrid">
    <w:name w:val="Table Grid"/>
    <w:basedOn w:val="TableNormal"/>
    <w:uiPriority w:val="59"/>
    <w:rsid w:val="00631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631042"/>
    <w:rPr>
      <w:rFonts w:ascii="Garamond" w:hAnsi="Garamond"/>
      <w:kern w:val="24"/>
      <w:sz w:val="24"/>
      <w14:ligatures w14:val="standard"/>
    </w:rPr>
  </w:style>
  <w:style w:type="character" w:styleId="Hyperlink">
    <w:name w:val="Hyperlink"/>
    <w:basedOn w:val="DefaultParagraphFont"/>
    <w:uiPriority w:val="99"/>
    <w:unhideWhenUsed/>
    <w:rsid w:val="00E015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dbalance.com/usersguide/fileNew.ht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addbalance.com/word/startup.htm" TargetMode="External"/><Relationship Id="rId17" Type="http://schemas.openxmlformats.org/officeDocument/2006/relationships/hyperlink" Target="https://www.paypal.me/CharlesKenyo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addbalance.com/word/download.ht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ddbalance.com/usersguide/templates.htm" TargetMode="External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../../../../../AppData/Local/Temp/SNAGHTML14c66e3.PNG" TargetMode="External"/><Relationship Id="rId14" Type="http://schemas.openxmlformats.org/officeDocument/2006/relationships/hyperlink" Target="http://addbalance.com/word/startup.htm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hasCalibriGaramond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5555 Odana Road, Suite 101</CompanyAddress>
  <CompanyPhone>608.276.9645</CompanyPhone>
  <CompanyFax>608.276.9644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375</Words>
  <Characters>2166</Characters>
  <Application>Microsoft Office Word</Application>
  <DocSecurity>0</DocSecurity>
  <Lines>63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Kenyon Law Office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Kenyon</dc:creator>
  <cp:keywords/>
  <dc:description/>
  <cp:lastModifiedBy>Charles Kenyon</cp:lastModifiedBy>
  <cp:revision>2</cp:revision>
  <dcterms:created xsi:type="dcterms:W3CDTF">2017-10-12T12:21:00Z</dcterms:created>
  <dcterms:modified xsi:type="dcterms:W3CDTF">2017-10-12T13:14:00Z</dcterms:modified>
</cp:coreProperties>
</file>