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5406F58" w14:textId="77777777" w:rsidR="000D68B7" w:rsidRDefault="00B41969">
      <w:pPr>
        <w:pStyle w:val="BodyText"/>
      </w:pPr>
      <w:r>
        <w:t>This is a sample document containing four bookmarks in the text. Three of them with Page fields are hidden. This line</w:t>
      </w:r>
      <w:r>
        <w:fldChar w:fldCharType="begin"/>
      </w:r>
      <w:r>
        <w:instrText xml:space="preserve"> ASK AskMark "Question" \d </w:instrText>
      </w:r>
      <w:r>
        <w:fldChar w:fldCharType="begin"/>
      </w:r>
      <w:r>
        <w:instrText xml:space="preserve"> Page </w:instrText>
      </w:r>
      <w:r>
        <w:fldChar w:fldCharType="separate"/>
      </w:r>
      <w:r>
        <w:rPr>
          <w:noProof/>
        </w:rPr>
        <w:instrText>43</w:instrText>
      </w:r>
      <w:r>
        <w:fldChar w:fldCharType="end"/>
      </w:r>
      <w:r>
        <w:instrText xml:space="preserve"> </w:instrText>
      </w:r>
      <w:r>
        <w:fldChar w:fldCharType="separate"/>
      </w:r>
      <w:bookmarkStart w:id="0" w:name="AskMark"/>
      <w:r>
        <w:t>43</w:t>
      </w:r>
      <w:bookmarkEnd w:id="0"/>
      <w:r>
        <w:fldChar w:fldCharType="end"/>
      </w:r>
      <w:r>
        <w:t xml:space="preserve"> contains a bookmarked Page field inserted using an ASK field. The name of the bookmarks is </w:t>
      </w:r>
      <w:proofErr w:type="spellStart"/>
      <w:r>
        <w:t>AskMark</w:t>
      </w:r>
      <w:proofErr w:type="spellEnd"/>
      <w:r>
        <w:t>. Display fields and bookmarks in the source document (</w:t>
      </w:r>
      <w:r w:rsidR="00C4226A">
        <w:fldChar w:fldCharType="begin"/>
      </w:r>
      <w:r w:rsidR="00C4226A">
        <w:instrText xml:space="preserve"> FileName \p </w:instrText>
      </w:r>
      <w:r w:rsidR="00C4226A">
        <w:fldChar w:fldCharType="separate"/>
      </w:r>
      <w:r>
        <w:rPr>
          <w:noProof/>
        </w:rPr>
        <w:t>F:\My Documents\Word\</w:t>
      </w:r>
      <w:r w:rsidR="002002FC">
        <w:rPr>
          <w:noProof/>
        </w:rPr>
        <w:t>IncludeTextSource.docx</w:t>
      </w:r>
      <w:r w:rsidR="00C4226A">
        <w:rPr>
          <w:noProof/>
        </w:rPr>
        <w:fldChar w:fldCharType="end"/>
      </w:r>
      <w:r>
        <w:t xml:space="preserve">) to see the Ask Field. Even with all of that showing, you will not see the Page field that is inside of the </w:t>
      </w:r>
      <w:r>
        <w:rPr>
          <w:i/>
          <w:iCs/>
        </w:rPr>
        <w:t>bookmark</w:t>
      </w:r>
      <w:r>
        <w:t>, because the Ask Field hides it. You will see the Page field that is inside the Ask Field.</w:t>
      </w:r>
    </w:p>
    <w:p w14:paraId="63FC3E76" w14:textId="77777777" w:rsidR="000D68B7" w:rsidRDefault="00B41969">
      <w:pPr>
        <w:pStyle w:val="BodyText"/>
      </w:pPr>
      <w:bookmarkStart w:id="1" w:name="MyMark"/>
      <w:r>
        <w:t xml:space="preserve">This sentence is </w:t>
      </w:r>
      <w:r>
        <w:rPr>
          <w:i/>
          <w:iCs/>
          <w:color w:val="0000FF"/>
        </w:rPr>
        <w:t>bookmarked</w:t>
      </w:r>
      <w:r>
        <w:t xml:space="preserve"> text.</w:t>
      </w:r>
      <w:bookmarkEnd w:id="1"/>
      <w:r>
        <w:t xml:space="preserve"> The bookmark name is </w:t>
      </w:r>
      <w:proofErr w:type="spellStart"/>
      <w:r>
        <w:t>MyMark</w:t>
      </w:r>
      <w:proofErr w:type="spellEnd"/>
      <w:r>
        <w:t>. The rest of the paragraph is not bookmarked.</w:t>
      </w:r>
    </w:p>
    <w:p w14:paraId="5EF5173F" w14:textId="77777777" w:rsidR="000D68B7" w:rsidRDefault="00B41969">
      <w:pPr>
        <w:pStyle w:val="BodyText"/>
      </w:pPr>
      <w:r>
        <w:t xml:space="preserve">This line contains a hidden text Page field inside of a bookmark. </w:t>
      </w:r>
      <w:bookmarkStart w:id="2" w:name="PageMark"/>
      <w:r>
        <w:rPr>
          <w:rStyle w:val="HideMark"/>
        </w:rPr>
        <w:fldChar w:fldCharType="begin"/>
      </w:r>
      <w:r>
        <w:rPr>
          <w:rStyle w:val="HideMark"/>
        </w:rPr>
        <w:instrText xml:space="preserve"> Page </w:instrText>
      </w:r>
      <w:r>
        <w:rPr>
          <w:rStyle w:val="HideMark"/>
        </w:rPr>
        <w:fldChar w:fldCharType="separate"/>
      </w:r>
      <w:r>
        <w:rPr>
          <w:rStyle w:val="HideMark"/>
          <w:noProof/>
        </w:rPr>
        <w:t>43</w:t>
      </w:r>
      <w:r>
        <w:rPr>
          <w:rStyle w:val="HideMark"/>
        </w:rPr>
        <w:fldChar w:fldCharType="end"/>
      </w:r>
      <w:bookmarkEnd w:id="2"/>
      <w:r>
        <w:t xml:space="preserve"> The bookmark name is </w:t>
      </w:r>
      <w:proofErr w:type="spellStart"/>
      <w:r>
        <w:t>PageMark</w:t>
      </w:r>
      <w:proofErr w:type="spellEnd"/>
      <w:r>
        <w:t xml:space="preserve">. Turn on viewing of hidden text to see the mark. It is intended for use in a document that normally has hidden text concealed. You format text as hidden using Format </w:t>
      </w:r>
      <w:r>
        <w:sym w:font="Wingdings" w:char="F0E0"/>
      </w:r>
      <w:r>
        <w:t xml:space="preserve"> Font.</w:t>
      </w:r>
    </w:p>
    <w:p w14:paraId="7B89B8AE" w14:textId="77777777" w:rsidR="000D68B7" w:rsidRDefault="00B41969">
      <w:pPr>
        <w:pStyle w:val="BodyText"/>
      </w:pPr>
      <w:r>
        <w:t xml:space="preserve">This paragraph is in the Body Text style. The style has a border in this document, but not in the target document. In the source document, Body Text style is 13 pt. Garamond Text with a purple border. This and the final paragraph are here to show how importing of text formatted using styles is handled with the </w:t>
      </w:r>
      <w:proofErr w:type="spellStart"/>
      <w:r>
        <w:t>IncludeText</w:t>
      </w:r>
      <w:proofErr w:type="spellEnd"/>
      <w:r>
        <w:t xml:space="preserve"> field – much the same way it would be handled if you pasted the text from the source to the target.</w:t>
      </w:r>
    </w:p>
    <w:p w14:paraId="6D7EE185" w14:textId="77777777" w:rsidR="000D68B7" w:rsidRDefault="00B41969">
      <w:pPr>
        <w:pStyle w:val="BodyTextSmall"/>
      </w:pPr>
      <w:r>
        <w:t xml:space="preserve">This paragraph is in the Body Text Small style </w:t>
      </w:r>
      <w:r>
        <w:rPr>
          <w:rStyle w:val="Emphasis"/>
        </w:rPr>
        <w:t>(which doesn’t exist in the target document)</w:t>
      </w:r>
      <w:r>
        <w:t>. It is based on Body Text and has the same purple border and is in the Garamond font. However, it is 9pt font size.</w:t>
      </w:r>
    </w:p>
    <w:p w14:paraId="379EA454" w14:textId="77777777" w:rsidR="000D68B7" w:rsidRDefault="00B41969">
      <w:pPr>
        <w:pStyle w:val="BodyText"/>
      </w:pPr>
      <w:r>
        <w:t>This paragraph is in the Body Text style to provide a break.</w:t>
      </w:r>
    </w:p>
    <w:bookmarkStart w:id="3" w:name="FrameMark"/>
    <w:p w14:paraId="5C12EB7A" w14:textId="77777777" w:rsidR="000D68B7" w:rsidRDefault="00B41969">
      <w:pPr>
        <w:framePr w:w="367" w:h="364" w:hSpace="180" w:wrap="around" w:vAnchor="text" w:hAnchor="page" w:x="718" w:y="907"/>
        <w:rPr>
          <w:rStyle w:val="HideMark"/>
        </w:rPr>
      </w:pPr>
      <w:r>
        <w:rPr>
          <w:rStyle w:val="HideMark"/>
        </w:rPr>
        <w:fldChar w:fldCharType="begin"/>
      </w:r>
      <w:r>
        <w:rPr>
          <w:rStyle w:val="HideMark"/>
        </w:rPr>
        <w:instrText xml:space="preserve"> Page </w:instrText>
      </w:r>
      <w:r>
        <w:rPr>
          <w:rStyle w:val="HideMark"/>
        </w:rPr>
        <w:fldChar w:fldCharType="separate"/>
      </w:r>
      <w:r>
        <w:rPr>
          <w:rStyle w:val="HideMark"/>
          <w:noProof/>
        </w:rPr>
        <w:t>43</w:t>
      </w:r>
      <w:r>
        <w:rPr>
          <w:rStyle w:val="HideMark"/>
        </w:rPr>
        <w:fldChar w:fldCharType="end"/>
      </w:r>
      <w:bookmarkEnd w:id="3"/>
    </w:p>
    <w:p w14:paraId="5CE093AA" w14:textId="77777777" w:rsidR="000D68B7" w:rsidRDefault="00B41969">
      <w:pPr>
        <w:pStyle w:val="AbNormal"/>
      </w:pPr>
      <w:r>
        <w:t xml:space="preserve">This paragraph is in the </w:t>
      </w:r>
      <w:proofErr w:type="spellStart"/>
      <w:r>
        <w:t>AbNormal</w:t>
      </w:r>
      <w:proofErr w:type="spellEnd"/>
      <w:r>
        <w:t xml:space="preserve"> style </w:t>
      </w:r>
      <w:r>
        <w:rPr>
          <w:i/>
          <w:iCs/>
        </w:rPr>
        <w:t>(which doesn’t exist in the target document)</w:t>
      </w:r>
      <w:r>
        <w:t xml:space="preserve">. It isn’t based on any other style, has a red border and is in 12 pt. Comic Sans MS font. There is a “frame” to its left which contains a hidden (bookmarked) page field. A field in a frame is a bit tougher to delete than one in the middle of text. </w:t>
      </w:r>
      <w:proofErr w:type="gramStart"/>
      <w:r>
        <w:t>You’ll</w:t>
      </w:r>
      <w:proofErr w:type="gramEnd"/>
      <w:r>
        <w:t xml:space="preserve"> see it if you turn on the display of hidden text. The bookmark for the field in the frame is </w:t>
      </w:r>
      <w:proofErr w:type="spellStart"/>
      <w:r>
        <w:t>FrameMark</w:t>
      </w:r>
      <w:proofErr w:type="spellEnd"/>
      <w:r>
        <w:t>.</w:t>
      </w:r>
    </w:p>
    <w:sectPr w:rsidR="000D68B7">
      <w:headerReference w:type="even" r:id="rId7"/>
      <w:headerReference w:type="default" r:id="rId8"/>
      <w:footerReference w:type="even" r:id="rId9"/>
      <w:footerReference w:type="default" r:id="rId10"/>
      <w:headerReference w:type="first" r:id="rId11"/>
      <w:footerReference w:type="first" r:id="rId12"/>
      <w:pgSz w:w="12240" w:h="15840" w:code="1"/>
      <w:pgMar w:top="1440" w:right="1800" w:bottom="1440" w:left="1800" w:header="720" w:footer="720" w:gutter="0"/>
      <w:pgNumType w:start="43"/>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C618047" w14:textId="77777777" w:rsidR="00C4226A" w:rsidRDefault="00C4226A">
      <w:r>
        <w:separator/>
      </w:r>
    </w:p>
  </w:endnote>
  <w:endnote w:type="continuationSeparator" w:id="0">
    <w:p w14:paraId="04EF8EAB" w14:textId="77777777" w:rsidR="00C4226A" w:rsidRDefault="00C422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mic Sans MS">
    <w:panose1 w:val="030F0702030302020204"/>
    <w:charset w:val="00"/>
    <w:family w:val="script"/>
    <w:pitch w:val="variable"/>
    <w:sig w:usb0="00000287" w:usb1="00000013" w:usb2="00000000" w:usb3="00000000" w:csb0="0000009F" w:csb1="00000000"/>
  </w:font>
  <w:font w:name="Segoe UI">
    <w:panose1 w:val="020B0502040204020203"/>
    <w:charset w:val="00"/>
    <w:family w:val="swiss"/>
    <w:pitch w:val="variable"/>
    <w:sig w:usb0="E4002EFF" w:usb1="C000E47F"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2AE1E88" w14:textId="77777777" w:rsidR="00B41969" w:rsidRDefault="00B4196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EE8927F" w14:textId="77777777" w:rsidR="000D68B7" w:rsidRDefault="00B41969">
    <w:pPr>
      <w:pStyle w:val="Footer"/>
    </w:pPr>
    <w:bookmarkStart w:id="5" w:name="SourceFooter"/>
    <w:r>
      <w:t xml:space="preserve">Footer in document </w:t>
    </w:r>
    <w:r w:rsidR="002002FC">
      <w:t>IncludeTextSource.docx</w:t>
    </w:r>
    <w:r>
      <w:t xml:space="preserve">. This is Bookmarked as </w:t>
    </w:r>
    <w:proofErr w:type="spellStart"/>
    <w:r>
      <w:t>SourceFooter</w:t>
    </w:r>
    <w:proofErr w:type="spellEnd"/>
    <w:r>
      <w:t>.</w:t>
    </w:r>
    <w:bookmarkEnd w:id="5"/>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82D65E1" w14:textId="77777777" w:rsidR="00B41969" w:rsidRDefault="00B4196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770870A" w14:textId="77777777" w:rsidR="00C4226A" w:rsidRDefault="00C4226A">
      <w:r>
        <w:separator/>
      </w:r>
    </w:p>
  </w:footnote>
  <w:footnote w:type="continuationSeparator" w:id="0">
    <w:p w14:paraId="27E8E12B" w14:textId="77777777" w:rsidR="00C4226A" w:rsidRDefault="00C4226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A03071E" w14:textId="77777777" w:rsidR="00B41969" w:rsidRDefault="00B4196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BBA2EA4" w14:textId="77777777" w:rsidR="000D68B7" w:rsidRDefault="00B41969">
    <w:pPr>
      <w:pStyle w:val="Header"/>
    </w:pPr>
    <w:bookmarkStart w:id="4" w:name="SourceHeader"/>
    <w:r>
      <w:t xml:space="preserve">Header in the document </w:t>
    </w:r>
    <w:r w:rsidR="002002FC">
      <w:t>IncludeTextSource.docx</w:t>
    </w:r>
    <w:r>
      <w:t xml:space="preserve">. This is bookmarked as </w:t>
    </w:r>
    <w:proofErr w:type="spellStart"/>
    <w:r>
      <w:t>SourceHeader</w:t>
    </w:r>
    <w:proofErr w:type="spellEnd"/>
    <w:r>
      <w:t>.</w:t>
    </w:r>
    <w:bookmarkEnd w:id="4"/>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85DBE50" w14:textId="77777777" w:rsidR="00B41969" w:rsidRDefault="00B4196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8"/>
    <w:multiLevelType w:val="singleLevel"/>
    <w:tmpl w:val="C2B410E6"/>
    <w:lvl w:ilvl="0">
      <w:start w:val="1"/>
      <w:numFmt w:val="decimal"/>
      <w:lvlText w:val="%1."/>
      <w:lvlJc w:val="left"/>
      <w:pPr>
        <w:tabs>
          <w:tab w:val="num" w:pos="360"/>
        </w:tabs>
        <w:ind w:left="36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hyphenationZone w:val="283"/>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varHeight1" w:val="659"/>
    <w:docVar w:name="varLeft1" w:val="113"/>
    <w:docVar w:name="varPagination1" w:val="True"/>
    <w:docVar w:name="varSavedView1" w:val="3"/>
    <w:docVar w:name="varSelStart1" w:val="1947"/>
    <w:docVar w:name="varTop1" w:val="-5"/>
    <w:docVar w:name="varWidth1" w:val="1044"/>
    <w:docVar w:name="varWindowCount" w:val="1"/>
    <w:docVar w:name="varZoom1" w:val="100"/>
  </w:docVars>
  <w:rsids>
    <w:rsidRoot w:val="009E3CA2"/>
    <w:rsid w:val="000D68B7"/>
    <w:rsid w:val="002002FC"/>
    <w:rsid w:val="009E3CA2"/>
    <w:rsid w:val="00A8005C"/>
    <w:rsid w:val="00B41969"/>
    <w:rsid w:val="00BA5171"/>
    <w:rsid w:val="00C4226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016A474"/>
  <w15:chartTrackingRefBased/>
  <w15:docId w15:val="{B77D109A-31F3-4409-9B93-25E2F87EB2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Garamond" w:hAnsi="Garamond"/>
      <w:sz w:val="26"/>
      <w:szCs w:val="24"/>
    </w:rPr>
  </w:style>
  <w:style w:type="paragraph" w:styleId="Heading1">
    <w:name w:val="heading 1"/>
    <w:aliases w:val="h1"/>
    <w:next w:val="Heading2"/>
    <w:qFormat/>
    <w:pPr>
      <w:keepNext/>
      <w:keepLines/>
      <w:suppressAutoHyphens/>
      <w:spacing w:before="240" w:after="60"/>
      <w:outlineLvl w:val="0"/>
    </w:pPr>
    <w:rPr>
      <w:rFonts w:ascii="Arial" w:hAnsi="Arial" w:cs="Arial"/>
      <w:b/>
      <w:bCs/>
      <w:kern w:val="32"/>
      <w:sz w:val="32"/>
      <w:szCs w:val="32"/>
    </w:rPr>
  </w:style>
  <w:style w:type="paragraph" w:styleId="Heading2">
    <w:name w:val="heading 2"/>
    <w:aliases w:val="h2"/>
    <w:basedOn w:val="Heading1"/>
    <w:next w:val="BodyText"/>
    <w:qFormat/>
    <w:pPr>
      <w:outlineLvl w:val="1"/>
    </w:pPr>
    <w:rPr>
      <w:b w:val="0"/>
      <w:bCs w:val="0"/>
      <w:i/>
      <w:iCs/>
      <w:sz w:val="28"/>
      <w:szCs w:val="28"/>
    </w:rPr>
  </w:style>
  <w:style w:type="paragraph" w:styleId="Heading3">
    <w:name w:val="heading 3"/>
    <w:aliases w:val="h3"/>
    <w:basedOn w:val="Heading2"/>
    <w:next w:val="BodyText"/>
    <w:qFormat/>
    <w:pPr>
      <w:outlineLvl w:val="2"/>
    </w:pPr>
    <w:rPr>
      <w:b/>
      <w:bCs/>
      <w:sz w:val="26"/>
      <w:szCs w:val="26"/>
    </w:rPr>
  </w:style>
  <w:style w:type="paragraph" w:styleId="Heading4">
    <w:name w:val="heading 4"/>
    <w:aliases w:val="h4"/>
    <w:basedOn w:val="Heading3"/>
    <w:next w:val="BodyText"/>
    <w:qFormat/>
    <w:pPr>
      <w:outlineLvl w:val="3"/>
    </w:pPr>
    <w:rPr>
      <w:b w:val="0"/>
      <w:bCs w:val="0"/>
      <w:sz w:val="28"/>
      <w:szCs w:val="28"/>
    </w:rPr>
  </w:style>
  <w:style w:type="paragraph" w:styleId="Heading5">
    <w:name w:val="heading 5"/>
    <w:aliases w:val="h5"/>
    <w:basedOn w:val="Heading4"/>
    <w:next w:val="BodyText"/>
    <w:qFormat/>
    <w:pPr>
      <w:outlineLvl w:val="4"/>
    </w:pPr>
    <w:rPr>
      <w:b/>
      <w:bCs/>
      <w:i w:val="0"/>
      <w:iCs w:val="0"/>
      <w:sz w:val="26"/>
      <w:szCs w:val="26"/>
    </w:rPr>
  </w:style>
  <w:style w:type="paragraph" w:styleId="Heading6">
    <w:name w:val="heading 6"/>
    <w:aliases w:val="h6"/>
    <w:basedOn w:val="Heading5"/>
    <w:next w:val="BodyText"/>
    <w:qFormat/>
    <w:pPr>
      <w:outlineLvl w:val="5"/>
    </w:pPr>
    <w:rPr>
      <w:b w:val="0"/>
      <w:bCs w:val="0"/>
      <w:sz w:val="22"/>
      <w:szCs w:val="22"/>
    </w:rPr>
  </w:style>
  <w:style w:type="paragraph" w:styleId="Heading7">
    <w:name w:val="heading 7"/>
    <w:aliases w:val="h7"/>
    <w:basedOn w:val="Heading6"/>
    <w:next w:val="BodyText"/>
    <w:qFormat/>
    <w:pPr>
      <w:outlineLvl w:val="6"/>
    </w:pPr>
  </w:style>
  <w:style w:type="paragraph" w:styleId="Heading8">
    <w:name w:val="heading 8"/>
    <w:aliases w:val="h8"/>
    <w:basedOn w:val="Heading7"/>
    <w:next w:val="BodyText"/>
    <w:qFormat/>
    <w:pPr>
      <w:outlineLvl w:val="7"/>
    </w:pPr>
    <w:rPr>
      <w:i/>
      <w:iCs/>
    </w:rPr>
  </w:style>
  <w:style w:type="paragraph" w:styleId="Heading9">
    <w:name w:val="heading 9"/>
    <w:aliases w:val="h9"/>
    <w:basedOn w:val="Heading8"/>
    <w:next w:val="BodyText"/>
    <w:qFormat/>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ame">
    <w:name w:val="Name"/>
    <w:basedOn w:val="DefaultParagraphFont"/>
    <w:rPr>
      <w:noProof/>
    </w:rPr>
  </w:style>
  <w:style w:type="paragraph" w:styleId="BodyText">
    <w:name w:val="Body Text"/>
    <w:aliases w:val="bt,bt1"/>
    <w:semiHidden/>
    <w:pPr>
      <w:pBdr>
        <w:top w:val="single" w:sz="4" w:space="1" w:color="800080"/>
        <w:left w:val="single" w:sz="4" w:space="4" w:color="800080"/>
        <w:bottom w:val="single" w:sz="4" w:space="1" w:color="800080"/>
        <w:right w:val="single" w:sz="4" w:space="4" w:color="800080"/>
      </w:pBdr>
      <w:spacing w:before="200"/>
    </w:pPr>
    <w:rPr>
      <w:rFonts w:ascii="Garamond" w:hAnsi="Garamond"/>
      <w:sz w:val="22"/>
    </w:rPr>
  </w:style>
  <w:style w:type="paragraph" w:styleId="BlockText">
    <w:name w:val="Block Text"/>
    <w:basedOn w:val="BodyText"/>
    <w:semiHidden/>
    <w:pPr>
      <w:ind w:left="1440" w:right="1440"/>
    </w:pPr>
  </w:style>
  <w:style w:type="paragraph" w:styleId="Header">
    <w:name w:val="header"/>
    <w:basedOn w:val="BodyText"/>
    <w:semiHidden/>
    <w:pPr>
      <w:pBdr>
        <w:bottom w:val="single" w:sz="4" w:space="2" w:color="auto"/>
      </w:pBdr>
      <w:tabs>
        <w:tab w:val="center" w:pos="4680"/>
        <w:tab w:val="right" w:pos="9360"/>
      </w:tabs>
      <w:spacing w:before="0" w:after="60"/>
      <w:ind w:left="-720" w:right="-720"/>
    </w:pPr>
    <w:rPr>
      <w:i/>
    </w:rPr>
  </w:style>
  <w:style w:type="paragraph" w:styleId="Footer">
    <w:name w:val="footer"/>
    <w:basedOn w:val="Header"/>
    <w:semiHidden/>
    <w:pPr>
      <w:pBdr>
        <w:top w:val="single" w:sz="4" w:space="2" w:color="auto"/>
        <w:left w:val="none" w:sz="0" w:space="0" w:color="auto"/>
        <w:bottom w:val="none" w:sz="0" w:space="0" w:color="auto"/>
        <w:right w:val="none" w:sz="0" w:space="0" w:color="auto"/>
      </w:pBdr>
    </w:pPr>
  </w:style>
  <w:style w:type="paragraph" w:customStyle="1" w:styleId="Heading1A">
    <w:name w:val="Heading 1A"/>
    <w:aliases w:val="h1a"/>
    <w:basedOn w:val="Heading1"/>
    <w:next w:val="Heading2"/>
    <w:pPr>
      <w:pageBreakBefore/>
    </w:pPr>
  </w:style>
  <w:style w:type="paragraph" w:customStyle="1" w:styleId="Heading2A">
    <w:name w:val="Heading 2A"/>
    <w:aliases w:val="h2a"/>
    <w:basedOn w:val="Heading2"/>
    <w:next w:val="BodyText"/>
    <w:pPr>
      <w:pageBreakBefore/>
    </w:pPr>
  </w:style>
  <w:style w:type="paragraph" w:customStyle="1" w:styleId="Heading3A">
    <w:name w:val="Heading 3A"/>
    <w:aliases w:val="h3a"/>
    <w:basedOn w:val="Heading3"/>
    <w:next w:val="BodyText"/>
    <w:pPr>
      <w:pageBreakBefore/>
    </w:pPr>
  </w:style>
  <w:style w:type="paragraph" w:styleId="Title">
    <w:name w:val="Title"/>
    <w:basedOn w:val="Heading1"/>
    <w:next w:val="Subtitle"/>
    <w:qFormat/>
    <w:pPr>
      <w:jc w:val="center"/>
    </w:pPr>
    <w:rPr>
      <w:bCs w:val="0"/>
      <w:kern w:val="28"/>
    </w:rPr>
  </w:style>
  <w:style w:type="paragraph" w:styleId="Subtitle">
    <w:name w:val="Subtitle"/>
    <w:basedOn w:val="Normal"/>
    <w:qFormat/>
    <w:pPr>
      <w:spacing w:after="60"/>
      <w:jc w:val="center"/>
      <w:outlineLvl w:val="1"/>
    </w:pPr>
    <w:rPr>
      <w:rFonts w:ascii="Arial" w:hAnsi="Arial" w:cs="Arial"/>
      <w:sz w:val="24"/>
    </w:rPr>
  </w:style>
  <w:style w:type="paragraph" w:customStyle="1" w:styleId="BodyTextsans">
    <w:name w:val="Body Text sans"/>
    <w:aliases w:val="bts,bts1"/>
    <w:basedOn w:val="BodyText"/>
    <w:rPr>
      <w:rFonts w:ascii="Verdana" w:hAnsi="Verdana"/>
    </w:rPr>
  </w:style>
  <w:style w:type="paragraph" w:styleId="BodyTextIndent">
    <w:name w:val="Body Text Indent"/>
    <w:aliases w:val="bti"/>
    <w:basedOn w:val="BodyText"/>
    <w:semiHidden/>
    <w:pPr>
      <w:ind w:left="360"/>
    </w:pPr>
  </w:style>
  <w:style w:type="paragraph" w:styleId="BodyTextFirstIndent">
    <w:name w:val="Body Text First Indent"/>
    <w:basedOn w:val="BodyText"/>
    <w:semiHidden/>
    <w:pPr>
      <w:ind w:firstLine="216"/>
    </w:pPr>
    <w:rPr>
      <w:szCs w:val="24"/>
    </w:rPr>
  </w:style>
  <w:style w:type="paragraph" w:styleId="BodyTextFirstIndent2">
    <w:name w:val="Body Text First Indent 2"/>
    <w:aliases w:val="btfi2"/>
    <w:basedOn w:val="BodyTextIndent"/>
    <w:semiHidden/>
    <w:pPr>
      <w:ind w:firstLine="216"/>
    </w:pPr>
    <w:rPr>
      <w:szCs w:val="24"/>
    </w:rPr>
  </w:style>
  <w:style w:type="character" w:styleId="Emphasis">
    <w:name w:val="Emphasis"/>
    <w:basedOn w:val="DefaultParagraphFont"/>
    <w:qFormat/>
    <w:rPr>
      <w:i/>
      <w:iCs/>
    </w:rPr>
  </w:style>
  <w:style w:type="character" w:customStyle="1" w:styleId="HideMark">
    <w:name w:val="Hide Mark"/>
    <w:aliases w:val="hm"/>
    <w:basedOn w:val="DefaultParagraphFont"/>
    <w:rPr>
      <w:rFonts w:ascii="Comic Sans MS" w:hAnsi="Comic Sans MS"/>
      <w:b/>
      <w:bCs/>
      <w:vanish/>
      <w:color w:val="0000FF"/>
    </w:rPr>
  </w:style>
  <w:style w:type="paragraph" w:customStyle="1" w:styleId="BodyTextSmall">
    <w:name w:val="Body Text Small"/>
    <w:basedOn w:val="BodyText"/>
    <w:rPr>
      <w:sz w:val="18"/>
    </w:rPr>
  </w:style>
  <w:style w:type="paragraph" w:customStyle="1" w:styleId="AbNormal">
    <w:name w:val="AbNormal"/>
    <w:pPr>
      <w:pBdr>
        <w:top w:val="single" w:sz="8" w:space="1" w:color="FF0000"/>
        <w:left w:val="single" w:sz="8" w:space="4" w:color="FF0000"/>
        <w:bottom w:val="single" w:sz="8" w:space="1" w:color="FF0000"/>
        <w:right w:val="single" w:sz="8" w:space="4" w:color="FF0000"/>
      </w:pBdr>
      <w:spacing w:before="240"/>
    </w:pPr>
    <w:rPr>
      <w:rFonts w:ascii="Comic Sans MS" w:hAnsi="Comic Sans MS"/>
      <w:sz w:val="24"/>
    </w:rPr>
  </w:style>
  <w:style w:type="paragraph" w:styleId="BalloonText">
    <w:name w:val="Balloon Text"/>
    <w:basedOn w:val="Normal"/>
    <w:link w:val="BalloonTextChar"/>
    <w:uiPriority w:val="99"/>
    <w:semiHidden/>
    <w:unhideWhenUsed/>
    <w:rsid w:val="00A8005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8005C"/>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843</TotalTime>
  <Pages>1</Pages>
  <Words>316</Words>
  <Characters>1806</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IncludeText Tutorial - Source Document</vt:lpstr>
    </vt:vector>
  </TitlesOfParts>
  <Company>Attorney at Law</Company>
  <LinksUpToDate>false</LinksUpToDate>
  <CharactersWithSpaces>2118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IncludeText Tutorial - Source Document</dc:title>
  <dc:subject/>
  <dc:creator>Charles K. Kenyon</dc:creator>
  <cp:keywords>Tutorial, IncludeText, Fields, field, styles, Word</cp:keywords>
  <dc:description>This document contains formatted text in three bookmarks, two of which are hidden. It is used in the IncludeText tutorial and should be placed in the same folder as the tutorial document.</dc:description>
  <cp:lastModifiedBy>Charles Kenyon</cp:lastModifiedBy>
  <cp:revision>6</cp:revision>
  <dcterms:created xsi:type="dcterms:W3CDTF">2017-05-01T13:59:00Z</dcterms:created>
  <dcterms:modified xsi:type="dcterms:W3CDTF">2020-07-22T21:50:00Z</dcterms:modified>
  <cp:category>Tutorial</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n">
    <vt:lpwstr>2001.03</vt:lpwstr>
  </property>
  <property fmtid="{D5CDD505-2E9C-101B-9397-08002B2CF9AE}" pid="3" name="Copyright">
    <vt:lpwstr>2001, Charles Kyle Kenyon,Sun Prairie, Wisconsin USA  All rights reserved.</vt:lpwstr>
  </property>
  <property fmtid="{D5CDD505-2E9C-101B-9397-08002B2CF9AE}" pid="4" name="Date completed">
    <vt:lpwstr>15 November 2001</vt:lpwstr>
  </property>
</Properties>
</file>